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FF4" w:rsidRPr="00B83FF4" w:rsidRDefault="00B83FF4" w:rsidP="00B83FF4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83FF4">
        <w:rPr>
          <w:rFonts w:ascii="Times New Roman" w:hAnsi="Times New Roman" w:cs="Times New Roman"/>
          <w:i/>
          <w:sz w:val="20"/>
          <w:szCs w:val="20"/>
        </w:rPr>
        <w:t xml:space="preserve">W Bro Hugh </w:t>
      </w:r>
      <w:bookmarkStart w:id="0" w:name="_GoBack"/>
      <w:bookmarkEnd w:id="0"/>
      <w:r w:rsidR="001C64B5" w:rsidRPr="00B83FF4">
        <w:rPr>
          <w:rFonts w:ascii="Times New Roman" w:hAnsi="Times New Roman" w:cs="Times New Roman"/>
          <w:i/>
          <w:sz w:val="20"/>
          <w:szCs w:val="20"/>
        </w:rPr>
        <w:t>Oram Provincial</w:t>
      </w:r>
      <w:r w:rsidRPr="00B83FF4">
        <w:rPr>
          <w:rFonts w:ascii="Times New Roman" w:hAnsi="Times New Roman" w:cs="Times New Roman"/>
          <w:i/>
          <w:sz w:val="20"/>
          <w:szCs w:val="20"/>
        </w:rPr>
        <w:t xml:space="preserve"> Grand Secretary</w:t>
      </w:r>
    </w:p>
    <w:p w:rsidR="00B83FF4" w:rsidRPr="00B83FF4" w:rsidRDefault="00B83FF4" w:rsidP="00B83FF4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83FF4">
        <w:rPr>
          <w:rFonts w:ascii="Times New Roman" w:hAnsi="Times New Roman" w:cs="Times New Roman"/>
          <w:i/>
          <w:sz w:val="20"/>
          <w:szCs w:val="20"/>
        </w:rPr>
        <w:t>Fleet House, 10 Parkway, Porters Wood</w:t>
      </w:r>
    </w:p>
    <w:p w:rsidR="00B83FF4" w:rsidRPr="00B83FF4" w:rsidRDefault="00B83FF4" w:rsidP="00B83FF4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smartTag w:uri="urn:schemas-microsoft-com:office:smarttags" w:element="place">
        <w:r w:rsidRPr="00B83FF4">
          <w:rPr>
            <w:rFonts w:ascii="Times New Roman" w:hAnsi="Times New Roman" w:cs="Times New Roman"/>
            <w:i/>
            <w:sz w:val="20"/>
            <w:szCs w:val="20"/>
          </w:rPr>
          <w:t>St. Albans</w:t>
        </w:r>
      </w:smartTag>
      <w:r w:rsidRPr="00B83FF4">
        <w:rPr>
          <w:rFonts w:ascii="Times New Roman" w:hAnsi="Times New Roman" w:cs="Times New Roman"/>
          <w:i/>
          <w:sz w:val="20"/>
          <w:szCs w:val="20"/>
        </w:rPr>
        <w:t>, Herts AL3 6PA</w:t>
      </w:r>
    </w:p>
    <w:p w:rsidR="00B83FF4" w:rsidRPr="00B83FF4" w:rsidRDefault="00B83FF4" w:rsidP="00B83FF4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83FF4">
        <w:rPr>
          <w:rFonts w:ascii="Times New Roman" w:hAnsi="Times New Roman" w:cs="Times New Roman"/>
          <w:i/>
          <w:sz w:val="20"/>
          <w:szCs w:val="20"/>
        </w:rPr>
        <w:t>Tel: 01727 833061</w:t>
      </w:r>
    </w:p>
    <w:p w:rsidR="00B83FF4" w:rsidRPr="00B83FF4" w:rsidRDefault="00B83FF4" w:rsidP="00B83FF4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83FF4">
        <w:rPr>
          <w:rFonts w:ascii="Times New Roman" w:hAnsi="Times New Roman" w:cs="Times New Roman"/>
          <w:i/>
          <w:sz w:val="20"/>
          <w:szCs w:val="20"/>
        </w:rPr>
        <w:t xml:space="preserve">Email: </w:t>
      </w:r>
      <w:hyperlink r:id="rId7" w:history="1">
        <w:r w:rsidRPr="00B83FF4">
          <w:rPr>
            <w:rStyle w:val="Hyperlink"/>
            <w:rFonts w:ascii="Times New Roman" w:hAnsi="Times New Roman" w:cs="Times New Roman"/>
            <w:i/>
            <w:color w:val="auto"/>
            <w:sz w:val="20"/>
            <w:szCs w:val="20"/>
            <w:u w:val="none"/>
          </w:rPr>
          <w:t>provgsec@pglherts.org</w:t>
        </w:r>
      </w:hyperlink>
    </w:p>
    <w:p w:rsidR="00B83FF4" w:rsidRDefault="00B83FF4" w:rsidP="00B83FF4">
      <w:pPr>
        <w:rPr>
          <w:i/>
          <w:sz w:val="20"/>
          <w:szCs w:val="20"/>
        </w:rPr>
      </w:pPr>
    </w:p>
    <w:p w:rsidR="001C64B5" w:rsidRDefault="001C64B5" w:rsidP="00B83FF4">
      <w:pPr>
        <w:rPr>
          <w:i/>
          <w:sz w:val="20"/>
          <w:szCs w:val="20"/>
        </w:rPr>
      </w:pPr>
    </w:p>
    <w:p w:rsidR="00691EAB" w:rsidRDefault="001C64B5" w:rsidP="00B911B0">
      <w:r>
        <w:t>2</w:t>
      </w:r>
      <w:r w:rsidRPr="001C64B5">
        <w:rPr>
          <w:vertAlign w:val="superscript"/>
        </w:rPr>
        <w:t>nd</w:t>
      </w:r>
      <w:r>
        <w:t xml:space="preserve"> December 2020</w:t>
      </w:r>
    </w:p>
    <w:p w:rsidR="009150AD" w:rsidRDefault="009150AD" w:rsidP="009150AD"/>
    <w:p w:rsidR="001C64B5" w:rsidRDefault="001C64B5" w:rsidP="001C64B5">
      <w:pPr>
        <w:jc w:val="center"/>
      </w:pPr>
      <w:r>
        <w:t>COVID-19</w:t>
      </w:r>
    </w:p>
    <w:p w:rsidR="001C64B5" w:rsidRDefault="001C64B5" w:rsidP="001C64B5">
      <w:pPr>
        <w:jc w:val="center"/>
      </w:pPr>
      <w:r>
        <w:t>TIER 2 RESTRICTIONS IN HERTFORDSHIRE</w:t>
      </w:r>
    </w:p>
    <w:p w:rsidR="001C64B5" w:rsidRDefault="001C64B5" w:rsidP="001C64B5">
      <w:pPr>
        <w:jc w:val="center"/>
      </w:pPr>
    </w:p>
    <w:p w:rsidR="001C64B5" w:rsidRDefault="001C64B5" w:rsidP="001C64B5">
      <w:r>
        <w:t xml:space="preserve">In view of the latest Government restrictions coming into force today and in accordance with the advice issued by the United Grand Lodge of England, the RW Provincial Grand Master, </w:t>
      </w:r>
      <w:proofErr w:type="gramStart"/>
      <w:r>
        <w:t>Paul</w:t>
      </w:r>
      <w:proofErr w:type="gramEnd"/>
      <w:r>
        <w:t xml:space="preserve"> Gower has exercised his judgement as to whether to allow meetings within the Province of Hertfordshire.</w:t>
      </w:r>
    </w:p>
    <w:p w:rsidR="001C64B5" w:rsidRDefault="001C64B5" w:rsidP="001C64B5">
      <w:r>
        <w:t>The Provincial Grand Master has accordingly directed that all Lodge meetings in Hertfordshire will be suspended with effect from 12.01am on Thursday 3 December until Monday 4 January 2021.</w:t>
      </w:r>
    </w:p>
    <w:p w:rsidR="001C64B5" w:rsidRDefault="001C64B5" w:rsidP="001C64B5"/>
    <w:p w:rsidR="009012A4" w:rsidRPr="00691EAB" w:rsidRDefault="009012A4" w:rsidP="00691EAB"/>
    <w:p w:rsidR="00691EAB" w:rsidRDefault="001C64B5" w:rsidP="00691EAB">
      <w:r>
        <w:t>Yours sincerely and fraternally,</w:t>
      </w:r>
    </w:p>
    <w:p w:rsidR="009150AD" w:rsidRDefault="008F1CED" w:rsidP="00691EAB">
      <w:r w:rsidRPr="008F1CED">
        <w:rPr>
          <w:noProof/>
        </w:rPr>
        <w:drawing>
          <wp:inline distT="0" distB="0" distL="0" distR="0">
            <wp:extent cx="1477010" cy="536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24" cy="5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B0" w:rsidRPr="00691EAB" w:rsidRDefault="001C64B5" w:rsidP="008F1CED">
      <w:r>
        <w:t xml:space="preserve">W Bro </w:t>
      </w:r>
      <w:r w:rsidR="009150AD">
        <w:t xml:space="preserve">Hugh Oram </w:t>
      </w:r>
      <w:r w:rsidR="009150AD">
        <w:br/>
        <w:t>Provincial Grand Secretary</w:t>
      </w:r>
    </w:p>
    <w:sectPr w:rsidR="00B911B0" w:rsidRPr="00691EAB" w:rsidSect="00B46243">
      <w:headerReference w:type="first" r:id="rId9"/>
      <w:footerReference w:type="first" r:id="rId10"/>
      <w:pgSz w:w="11906" w:h="16838" w:code="9"/>
      <w:pgMar w:top="3119" w:right="1134" w:bottom="1985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CE8" w:rsidRDefault="00AA1CE8" w:rsidP="00B911B0">
      <w:r>
        <w:separator/>
      </w:r>
    </w:p>
  </w:endnote>
  <w:endnote w:type="continuationSeparator" w:id="0">
    <w:p w:rsidR="00AA1CE8" w:rsidRDefault="00AA1CE8" w:rsidP="00B9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417B15D-F700-4D3A-9A6F-62D759D7C5A1}"/>
    <w:embedItalic r:id="rId2" w:fontKey="{E4CA51C2-412D-4092-89B1-737EAF4EE4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arnock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329DFBF-2C97-4770-99B6-57DCD59A8B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30AC1B8-2582-4AFF-B476-4C4BFDBF13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1B0" w:rsidRPr="00B46243" w:rsidRDefault="00B911B0" w:rsidP="00B911B0">
    <w:pPr>
      <w:spacing w:after="0"/>
      <w:rPr>
        <w:rFonts w:ascii="Warnock Pro" w:eastAsia="Times New Roman" w:hAnsi="Warnock Pro" w:cs="Arial"/>
        <w:color w:val="13325E"/>
        <w:sz w:val="17"/>
        <w:szCs w:val="17"/>
      </w:rPr>
    </w:pPr>
    <w:r w:rsidRPr="00B46243">
      <w:rPr>
        <w:rFonts w:ascii="Warnock Pro" w:eastAsia="Times New Roman" w:hAnsi="Warnock Pro" w:cs="Arial"/>
        <w:color w:val="13325E"/>
        <w:sz w:val="17"/>
        <w:szCs w:val="17"/>
      </w:rPr>
      <w:t xml:space="preserve">Provincial Grand Lodge of Hertfordshire, Fleet House, 10 Parkway, Porters Wood, St Albans, AL3 6PA </w:t>
    </w:r>
  </w:p>
  <w:p w:rsidR="00B911B0" w:rsidRPr="00B46243" w:rsidRDefault="00B911B0" w:rsidP="00B911B0">
    <w:pPr>
      <w:spacing w:after="0"/>
      <w:rPr>
        <w:rFonts w:ascii="Warnock Pro" w:eastAsia="Times New Roman" w:hAnsi="Warnock Pro" w:cs="Arial"/>
        <w:color w:val="13325E"/>
        <w:sz w:val="17"/>
        <w:szCs w:val="17"/>
      </w:rPr>
    </w:pPr>
    <w:r w:rsidRPr="00B46243">
      <w:rPr>
        <w:rFonts w:ascii="Warnock Pro" w:eastAsia="Times New Roman" w:hAnsi="Warnock Pro" w:cs="Arial"/>
        <w:b/>
        <w:color w:val="13325E"/>
        <w:sz w:val="17"/>
        <w:szCs w:val="17"/>
      </w:rPr>
      <w:t>Telephone</w:t>
    </w:r>
    <w:r w:rsidRPr="00B46243">
      <w:rPr>
        <w:rFonts w:ascii="Warnock Pro" w:eastAsia="Times New Roman" w:hAnsi="Warnock Pro" w:cs="Arial"/>
        <w:color w:val="13325E"/>
        <w:sz w:val="17"/>
        <w:szCs w:val="17"/>
      </w:rPr>
      <w:t xml:space="preserve">: 01727 </w:t>
    </w:r>
    <w:proofErr w:type="gramStart"/>
    <w:r w:rsidRPr="00B46243">
      <w:rPr>
        <w:rFonts w:ascii="Warnock Pro" w:eastAsia="Times New Roman" w:hAnsi="Warnock Pro" w:cs="Arial"/>
        <w:color w:val="13325E"/>
        <w:sz w:val="17"/>
        <w:szCs w:val="17"/>
      </w:rPr>
      <w:t xml:space="preserve">833061  </w:t>
    </w:r>
    <w:r w:rsidRPr="00B46243">
      <w:rPr>
        <w:rFonts w:ascii="Warnock Pro" w:eastAsia="Times New Roman" w:hAnsi="Warnock Pro" w:cs="Arial"/>
        <w:b/>
        <w:color w:val="13325E"/>
        <w:sz w:val="17"/>
        <w:szCs w:val="17"/>
      </w:rPr>
      <w:t>Email</w:t>
    </w:r>
    <w:proofErr w:type="gramEnd"/>
    <w:r w:rsidRPr="00B46243">
      <w:rPr>
        <w:rFonts w:ascii="Warnock Pro" w:eastAsia="Times New Roman" w:hAnsi="Warnock Pro" w:cs="Arial"/>
        <w:color w:val="13325E"/>
        <w:sz w:val="17"/>
        <w:szCs w:val="17"/>
      </w:rPr>
      <w:t xml:space="preserve">: provgsec@pglherts.org </w:t>
    </w:r>
  </w:p>
  <w:p w:rsidR="00B911B0" w:rsidRPr="00B46243" w:rsidRDefault="00B30874" w:rsidP="00B911B0">
    <w:pPr>
      <w:spacing w:after="0"/>
      <w:rPr>
        <w:rFonts w:ascii="Warnock Pro" w:eastAsia="Times New Roman" w:hAnsi="Warnock Pro" w:cs="Arial"/>
        <w:color w:val="13325E"/>
        <w:sz w:val="17"/>
        <w:szCs w:val="17"/>
      </w:rPr>
    </w:pPr>
    <w:r w:rsidRPr="00B46243">
      <w:rPr>
        <w:rFonts w:ascii="Warnock Pro" w:eastAsia="Times New Roman" w:hAnsi="Warnock Pro" w:cs="Arial"/>
        <w:noProof/>
        <w:color w:val="13325E"/>
        <w:sz w:val="17"/>
        <w:szCs w:val="17"/>
      </w:rPr>
      <w:drawing>
        <wp:anchor distT="0" distB="0" distL="114300" distR="114300" simplePos="0" relativeHeight="251661312" behindDoc="0" locked="0" layoutInCell="1" allowOverlap="1" wp14:anchorId="4146C4D2" wp14:editId="52F98108">
          <wp:simplePos x="0" y="0"/>
          <wp:positionH relativeFrom="column">
            <wp:posOffset>2052526</wp:posOffset>
          </wp:positionH>
          <wp:positionV relativeFrom="paragraph">
            <wp:posOffset>6350</wp:posOffset>
          </wp:positionV>
          <wp:extent cx="143510" cy="143510"/>
          <wp:effectExtent l="0" t="0" r="8890" b="8890"/>
          <wp:wrapNone/>
          <wp:docPr id="14" name="Picture 14" descr="\\LIBRARY\Masonry\Provincial Grand Lodge\Clipart\FaceBoo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LIBRARY\Masonry\Provincial Grand Lodge\Clipart\FaceBoo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6243">
      <w:rPr>
        <w:rFonts w:ascii="Warnock Pro" w:eastAsia="Times New Roman" w:hAnsi="Warnock Pro" w:cs="Arial"/>
        <w:b/>
        <w:noProof/>
        <w:color w:val="13325E"/>
        <w:sz w:val="17"/>
        <w:szCs w:val="17"/>
      </w:rPr>
      <w:drawing>
        <wp:anchor distT="0" distB="0" distL="0" distR="0" simplePos="0" relativeHeight="251660288" behindDoc="0" locked="0" layoutInCell="1" allowOverlap="1" wp14:anchorId="26E4AE5E" wp14:editId="2E0200AD">
          <wp:simplePos x="0" y="0"/>
          <wp:positionH relativeFrom="column">
            <wp:posOffset>1334976</wp:posOffset>
          </wp:positionH>
          <wp:positionV relativeFrom="paragraph">
            <wp:posOffset>6350</wp:posOffset>
          </wp:positionV>
          <wp:extent cx="143510" cy="143510"/>
          <wp:effectExtent l="0" t="0" r="8890" b="8890"/>
          <wp:wrapNone/>
          <wp:docPr id="15" name="Picture 15" descr="\\LIBRARY\Masonry\Provincial Grand Lodge\Clipart\Twit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LIBRARY\Masonry\Provincial Grand Lodge\Clipart\Twitter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BC5">
      <w:rPr>
        <w:rFonts w:ascii="Warnock Pro" w:eastAsia="Times New Roman" w:hAnsi="Warnock Pro" w:cs="Arial"/>
        <w:b/>
        <w:color w:val="13325E"/>
        <w:sz w:val="17"/>
        <w:szCs w:val="17"/>
      </w:rPr>
      <w:t xml:space="preserve">Website: </w:t>
    </w:r>
    <w:r w:rsidR="00B911B0" w:rsidRPr="00403BC5">
      <w:rPr>
        <w:rFonts w:ascii="Warnock Pro" w:eastAsia="Times New Roman" w:hAnsi="Warnock Pro" w:cs="Arial"/>
        <w:color w:val="13325E"/>
        <w:sz w:val="17"/>
        <w:szCs w:val="17"/>
      </w:rPr>
      <w:t>www.</w:t>
    </w:r>
    <w:r w:rsidR="001C3EE7" w:rsidRPr="00403BC5">
      <w:rPr>
        <w:rFonts w:ascii="Warnock Pro" w:eastAsia="Times New Roman" w:hAnsi="Warnock Pro" w:cs="Arial"/>
        <w:color w:val="13325E"/>
        <w:sz w:val="17"/>
        <w:szCs w:val="17"/>
      </w:rPr>
      <w:t>pglherts</w:t>
    </w:r>
    <w:r w:rsidR="00B911B0" w:rsidRPr="00403BC5">
      <w:rPr>
        <w:rFonts w:ascii="Warnock Pro" w:eastAsia="Times New Roman" w:hAnsi="Warnock Pro" w:cs="Arial"/>
        <w:color w:val="13325E"/>
        <w:sz w:val="17"/>
        <w:szCs w:val="17"/>
      </w:rPr>
      <w:t>.org</w:t>
    </w:r>
    <w:r w:rsidR="001C3EE7" w:rsidRPr="00403BC5">
      <w:rPr>
        <w:rFonts w:ascii="Warnock Pro" w:eastAsia="Times New Roman" w:hAnsi="Warnock Pro" w:cs="Arial"/>
        <w:color w:val="13325E"/>
        <w:sz w:val="17"/>
        <w:szCs w:val="17"/>
      </w:rPr>
      <w:t xml:space="preserve"> </w:t>
    </w:r>
    <w:r>
      <w:rPr>
        <w:rFonts w:ascii="Warnock Pro" w:eastAsia="Times New Roman" w:hAnsi="Warnock Pro" w:cs="Arial"/>
        <w:color w:val="13325E"/>
        <w:sz w:val="17"/>
        <w:szCs w:val="17"/>
      </w:rPr>
      <w:t xml:space="preserve">  </w:t>
    </w:r>
    <w:r w:rsidR="001C3EE7" w:rsidRPr="00403BC5">
      <w:rPr>
        <w:rFonts w:ascii="Warnock Pro" w:eastAsia="Times New Roman" w:hAnsi="Warnock Pro" w:cs="Arial"/>
        <w:color w:val="13325E"/>
        <w:sz w:val="17"/>
        <w:szCs w:val="17"/>
      </w:rPr>
      <w:t xml:space="preserve"> </w:t>
    </w:r>
    <w:r w:rsidR="001C3EE7">
      <w:rPr>
        <w:rFonts w:ascii="Warnock Pro" w:eastAsia="Times New Roman" w:hAnsi="Warnock Pro" w:cs="Arial"/>
        <w:b/>
        <w:color w:val="13325E"/>
        <w:sz w:val="17"/>
        <w:szCs w:val="17"/>
      </w:rPr>
      <w:t xml:space="preserve">     </w:t>
    </w:r>
    <w:r w:rsidR="00403BC5">
      <w:rPr>
        <w:rFonts w:ascii="Warnock Pro" w:eastAsia="Times New Roman" w:hAnsi="Warnock Pro" w:cs="Arial"/>
        <w:b/>
        <w:color w:val="13325E"/>
        <w:sz w:val="17"/>
        <w:szCs w:val="17"/>
      </w:rPr>
      <w:t xml:space="preserve"> </w:t>
    </w:r>
    <w:r w:rsidR="00B911B0" w:rsidRPr="00B46243">
      <w:rPr>
        <w:rFonts w:ascii="Warnock Pro" w:eastAsia="Times New Roman" w:hAnsi="Warnock Pro" w:cs="Arial"/>
        <w:color w:val="13325E"/>
        <w:sz w:val="17"/>
        <w:szCs w:val="17"/>
      </w:rPr>
      <w:t>@</w:t>
    </w:r>
    <w:proofErr w:type="spellStart"/>
    <w:r w:rsidR="001C3EE7">
      <w:rPr>
        <w:rFonts w:ascii="Warnock Pro" w:eastAsia="Times New Roman" w:hAnsi="Warnock Pro" w:cs="Arial"/>
        <w:color w:val="13325E"/>
        <w:sz w:val="17"/>
        <w:szCs w:val="17"/>
      </w:rPr>
      <w:t>pglherts</w:t>
    </w:r>
    <w:proofErr w:type="spellEnd"/>
    <w:r w:rsidR="00B911B0" w:rsidRPr="00B46243">
      <w:rPr>
        <w:rFonts w:ascii="Warnock Pro" w:eastAsia="Times New Roman" w:hAnsi="Warnock Pro" w:cs="Arial"/>
        <w:color w:val="13325E"/>
        <w:sz w:val="17"/>
        <w:szCs w:val="17"/>
      </w:rPr>
      <w:t xml:space="preserve">        </w:t>
    </w:r>
    <w:r w:rsidR="001C3EE7">
      <w:rPr>
        <w:rFonts w:ascii="Warnock Pro" w:eastAsia="Times New Roman" w:hAnsi="Warnock Pro" w:cs="Arial"/>
        <w:color w:val="13325E"/>
        <w:sz w:val="17"/>
        <w:szCs w:val="17"/>
      </w:rPr>
      <w:t xml:space="preserve"> </w:t>
    </w:r>
    <w:r w:rsidR="00403BC5">
      <w:rPr>
        <w:rFonts w:ascii="Warnock Pro" w:eastAsia="Times New Roman" w:hAnsi="Warnock Pro" w:cs="Arial"/>
        <w:color w:val="13325E"/>
        <w:sz w:val="17"/>
        <w:szCs w:val="17"/>
      </w:rPr>
      <w:t xml:space="preserve"> </w:t>
    </w:r>
    <w:r w:rsidR="00DA4761">
      <w:rPr>
        <w:rFonts w:ascii="Warnock Pro" w:eastAsia="Times New Roman" w:hAnsi="Warnock Pro" w:cs="Arial"/>
        <w:color w:val="13325E"/>
        <w:sz w:val="17"/>
        <w:szCs w:val="17"/>
      </w:rPr>
      <w:t>www.facebook.com/</w:t>
    </w:r>
    <w:r w:rsidR="001C3EE7" w:rsidRPr="001C3EE7">
      <w:rPr>
        <w:rFonts w:ascii="Warnock Pro" w:eastAsia="Times New Roman" w:hAnsi="Warnock Pro" w:cs="Arial"/>
        <w:color w:val="13325E"/>
        <w:sz w:val="17"/>
        <w:szCs w:val="17"/>
      </w:rPr>
      <w:t>HertfordshireMasons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CE8" w:rsidRDefault="00AA1CE8" w:rsidP="00B911B0">
      <w:r>
        <w:separator/>
      </w:r>
    </w:p>
  </w:footnote>
  <w:footnote w:type="continuationSeparator" w:id="0">
    <w:p w:rsidR="00AA1CE8" w:rsidRDefault="00AA1CE8" w:rsidP="00B91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895" w:rsidRPr="00186D77" w:rsidRDefault="00186D77" w:rsidP="00B911B0">
    <w:pPr>
      <w:jc w:val="center"/>
    </w:pPr>
    <w:r>
      <w:rPr>
        <w:noProof/>
      </w:rPr>
      <w:drawing>
        <wp:inline distT="0" distB="0" distL="0" distR="0">
          <wp:extent cx="644481" cy="756000"/>
          <wp:effectExtent l="0" t="0" r="3810" b="6350"/>
          <wp:docPr id="12" name="Picture 12" descr="\\LIBRARY\Masonry\Provincial Grand Lodge\Clipart\PGL Hert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LIBRARY\Masonry\Provincial Grand Lodge\Clipart\PGL Herts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481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3895" w:rsidRPr="00B46243" w:rsidRDefault="00423895" w:rsidP="002A2C89">
    <w:pPr>
      <w:pStyle w:val="Heading1"/>
      <w:spacing w:line="360" w:lineRule="exact"/>
    </w:pPr>
    <w:r w:rsidRPr="00B46243">
      <w:t>PROVINCIAL GRAND LODGE</w:t>
    </w:r>
    <w:r w:rsidR="00186D77" w:rsidRPr="00B46243">
      <w:br/>
    </w:r>
    <w:r w:rsidRPr="00B46243">
      <w:t>OF HERTFORDSHIRE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895"/>
    <w:rsid w:val="00037CE3"/>
    <w:rsid w:val="000E7F2D"/>
    <w:rsid w:val="00186D77"/>
    <w:rsid w:val="001B3749"/>
    <w:rsid w:val="001C3EE7"/>
    <w:rsid w:val="001C64B5"/>
    <w:rsid w:val="001D0CDF"/>
    <w:rsid w:val="00214A9B"/>
    <w:rsid w:val="002A2C89"/>
    <w:rsid w:val="002F734F"/>
    <w:rsid w:val="00403BC5"/>
    <w:rsid w:val="00423895"/>
    <w:rsid w:val="00595F02"/>
    <w:rsid w:val="00652E0A"/>
    <w:rsid w:val="00691EAB"/>
    <w:rsid w:val="006C24AF"/>
    <w:rsid w:val="00776966"/>
    <w:rsid w:val="00894993"/>
    <w:rsid w:val="008F1CED"/>
    <w:rsid w:val="009012A4"/>
    <w:rsid w:val="009150AD"/>
    <w:rsid w:val="0097473C"/>
    <w:rsid w:val="00A800C5"/>
    <w:rsid w:val="00AA1CE8"/>
    <w:rsid w:val="00AE71AC"/>
    <w:rsid w:val="00B30874"/>
    <w:rsid w:val="00B46243"/>
    <w:rsid w:val="00B83FF4"/>
    <w:rsid w:val="00B911B0"/>
    <w:rsid w:val="00C54800"/>
    <w:rsid w:val="00D007BF"/>
    <w:rsid w:val="00DA4761"/>
    <w:rsid w:val="00DF0E84"/>
    <w:rsid w:val="00E261C4"/>
    <w:rsid w:val="00EB5118"/>
    <w:rsid w:val="00F3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D724C79-1778-4102-94D3-467A2797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1B0"/>
    <w:pPr>
      <w:spacing w:after="120" w:line="240" w:lineRule="auto"/>
    </w:pPr>
    <w:rPr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6D77"/>
    <w:pPr>
      <w:spacing w:after="0"/>
      <w:jc w:val="center"/>
      <w:outlineLvl w:val="0"/>
    </w:pPr>
    <w:rPr>
      <w:rFonts w:ascii="Warnock Pro" w:eastAsia="Times New Roman" w:hAnsi="Warnock Pro" w:cs="Arial"/>
      <w:color w:val="13325E"/>
      <w:sz w:val="36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8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389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23895"/>
  </w:style>
  <w:style w:type="paragraph" w:styleId="Footer">
    <w:name w:val="footer"/>
    <w:basedOn w:val="Normal"/>
    <w:link w:val="FooterChar"/>
    <w:uiPriority w:val="99"/>
    <w:unhideWhenUsed/>
    <w:rsid w:val="0042389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23895"/>
  </w:style>
  <w:style w:type="character" w:customStyle="1" w:styleId="Heading1Char">
    <w:name w:val="Heading 1 Char"/>
    <w:basedOn w:val="DefaultParagraphFont"/>
    <w:link w:val="Heading1"/>
    <w:uiPriority w:val="9"/>
    <w:rsid w:val="00186D77"/>
    <w:rPr>
      <w:rFonts w:ascii="Warnock Pro" w:eastAsia="Times New Roman" w:hAnsi="Warnock Pro" w:cs="Arial"/>
      <w:color w:val="13325E"/>
      <w:sz w:val="36"/>
      <w:szCs w:val="4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F0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F02"/>
    <w:rPr>
      <w:rFonts w:ascii="Segoe U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6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3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00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2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6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0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31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7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9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65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04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80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24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25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9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45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allan@thechowns.fsnet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15F0B-8BE2-4937-BB40-DE0F5AEE2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Brookfield</dc:creator>
  <cp:keywords/>
  <dc:description/>
  <cp:lastModifiedBy>Hugh Oram</cp:lastModifiedBy>
  <cp:revision>2</cp:revision>
  <cp:lastPrinted>2016-02-29T09:51:00Z</cp:lastPrinted>
  <dcterms:created xsi:type="dcterms:W3CDTF">2020-12-02T13:37:00Z</dcterms:created>
  <dcterms:modified xsi:type="dcterms:W3CDTF">2020-12-02T13:37:00Z</dcterms:modified>
</cp:coreProperties>
</file>